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26AB" w:rsidP="005A26AB">
      <w:pPr>
        <w:pStyle w:val="NoSpacing"/>
        <w:ind w:firstLine="567"/>
        <w:jc w:val="right"/>
      </w:pPr>
      <w:r>
        <w:t>Дело № 5-953</w:t>
      </w:r>
      <w:r>
        <w:rPr>
          <w:color w:val="FF0000"/>
        </w:rPr>
        <w:t>-2109</w:t>
      </w:r>
      <w:r>
        <w:t>/2026</w:t>
      </w:r>
    </w:p>
    <w:p w:rsidR="005A26AB" w:rsidP="005A26AB">
      <w:pPr>
        <w:pStyle w:val="NoSpacing"/>
        <w:ind w:firstLine="567"/>
        <w:jc w:val="right"/>
      </w:pPr>
      <w:r>
        <w:t>86MS0049-01-2026-003616-64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center"/>
      </w:pPr>
      <w:r>
        <w:t>ПОСТАНОВЛЕНИЕ</w:t>
      </w:r>
    </w:p>
    <w:p w:rsidR="005A26AB" w:rsidP="005A26AB">
      <w:pPr>
        <w:pStyle w:val="NoSpacing"/>
        <w:ind w:firstLine="567"/>
        <w:jc w:val="center"/>
      </w:pPr>
      <w:r>
        <w:t>по делу об административном правонарушении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5A26AB" w:rsidP="005A26AB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5A26AB" w:rsidP="005A26AB">
      <w:pPr>
        <w:pStyle w:val="NoSpacing"/>
        <w:ind w:firstLine="567"/>
        <w:jc w:val="both"/>
      </w:pPr>
      <w:r>
        <w:rPr>
          <w:color w:val="FF0000"/>
        </w:rPr>
        <w:t>Шайхутдиновой Зари</w:t>
      </w:r>
      <w:r>
        <w:rPr>
          <w:color w:val="FF0000"/>
        </w:rPr>
        <w:t>мы Мирмагсумовны, ***</w:t>
      </w:r>
      <w:r>
        <w:rPr>
          <w:color w:val="FF0000"/>
        </w:rPr>
        <w:t xml:space="preserve"> </w:t>
      </w:r>
      <w:r>
        <w:t>года рождения, уроженки ***</w:t>
      </w:r>
      <w:r>
        <w:t xml:space="preserve">, зарегистрированной </w:t>
      </w:r>
      <w:r w:rsidR="00466EF6">
        <w:t xml:space="preserve">и проживающей </w:t>
      </w:r>
      <w:r>
        <w:t>по адресу: ***</w:t>
      </w:r>
      <w:r>
        <w:t>, паспорт ***,</w:t>
      </w:r>
      <w:r>
        <w:t xml:space="preserve"> </w:t>
      </w:r>
    </w:p>
    <w:p w:rsidR="005A26AB" w:rsidP="005A26AB">
      <w:pPr>
        <w:pStyle w:val="NoSpacing"/>
        <w:ind w:firstLine="567"/>
        <w:jc w:val="both"/>
      </w:pPr>
      <w:r>
        <w:t xml:space="preserve"> </w:t>
      </w:r>
    </w:p>
    <w:p w:rsidR="005A26AB" w:rsidP="005A26AB">
      <w:pPr>
        <w:pStyle w:val="NoSpacing"/>
        <w:ind w:firstLine="567"/>
        <w:jc w:val="center"/>
      </w:pPr>
      <w:r>
        <w:t>УСТ</w:t>
      </w:r>
      <w:r>
        <w:t>АНОВИЛ: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Шайхутдинова З.М. </w:t>
      </w:r>
      <w:r w:rsidR="00986FB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986FB6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color w:val="FF0000"/>
          <w:sz w:val="24"/>
          <w:szCs w:val="24"/>
        </w:rPr>
        <w:t>.2026</w:t>
      </w:r>
      <w:r w:rsidR="00986FB6">
        <w:rPr>
          <w:rFonts w:ascii="Times New Roman" w:hAnsi="Times New Roman" w:cs="Times New Roman"/>
          <w:sz w:val="24"/>
          <w:szCs w:val="24"/>
        </w:rPr>
        <w:t xml:space="preserve"> в 15</w:t>
      </w:r>
      <w:r>
        <w:rPr>
          <w:rFonts w:ascii="Times New Roman" w:hAnsi="Times New Roman" w:cs="Times New Roman"/>
          <w:sz w:val="24"/>
          <w:szCs w:val="24"/>
        </w:rPr>
        <w:t xml:space="preserve"> час. </w:t>
      </w:r>
      <w:r w:rsidR="00986FB6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  <w:r w:rsidR="00986FB6">
        <w:rPr>
          <w:rFonts w:ascii="Times New Roman" w:hAnsi="Times New Roman" w:cs="Times New Roman"/>
          <w:sz w:val="24"/>
          <w:szCs w:val="24"/>
        </w:rPr>
        <w:t xml:space="preserve"> ул. Индустриальная, д. 34 к.2 г. Нижневартовск</w:t>
      </w:r>
      <w:r>
        <w:rPr>
          <w:rFonts w:ascii="Times New Roman" w:hAnsi="Times New Roman" w:cs="Times New Roman"/>
          <w:sz w:val="24"/>
          <w:szCs w:val="24"/>
        </w:rPr>
        <w:t>, управляя транспортным средством «</w:t>
      </w:r>
      <w:r w:rsidR="00986FB6">
        <w:rPr>
          <w:rFonts w:ascii="Times New Roman" w:hAnsi="Times New Roman" w:cs="Times New Roman"/>
          <w:sz w:val="24"/>
          <w:szCs w:val="24"/>
        </w:rPr>
        <w:t xml:space="preserve">Тойота </w:t>
      </w:r>
      <w:r w:rsidR="00986FB6">
        <w:rPr>
          <w:rFonts w:ascii="Times New Roman" w:hAnsi="Times New Roman" w:cs="Times New Roman"/>
          <w:sz w:val="24"/>
          <w:szCs w:val="24"/>
          <w:lang w:val="en-US"/>
        </w:rPr>
        <w:t>RAV</w:t>
      </w:r>
      <w:r w:rsidR="00986F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нарушение п. 1.3 Правил дорожного движения РФ,</w:t>
      </w:r>
      <w:r w:rsidR="00986FB6">
        <w:rPr>
          <w:rFonts w:ascii="Times New Roman" w:hAnsi="Times New Roman" w:cs="Times New Roman"/>
          <w:sz w:val="24"/>
          <w:szCs w:val="24"/>
        </w:rPr>
        <w:t xml:space="preserve"> осуществила движение </w:t>
      </w:r>
      <w:r w:rsidRPr="00986FB6" w:rsidR="00986FB6">
        <w:rPr>
          <w:rFonts w:ascii="Times New Roman" w:hAnsi="Times New Roman" w:cs="Times New Roman"/>
          <w:color w:val="FF0000"/>
          <w:sz w:val="24"/>
          <w:szCs w:val="24"/>
        </w:rPr>
        <w:t>по полосе</w:t>
      </w:r>
      <w:r w:rsidR="00986FB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86FB6" w:rsidR="00986FB6">
        <w:rPr>
          <w:rFonts w:ascii="Times New Roman" w:hAnsi="Times New Roman" w:cs="Times New Roman"/>
          <w:color w:val="FF0000"/>
          <w:sz w:val="24"/>
          <w:szCs w:val="24"/>
        </w:rPr>
        <w:t xml:space="preserve"> предназначенной для встречного движения, </w:t>
      </w:r>
      <w:r w:rsidRPr="00986FB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пересечением горизонтальной линии разметки 1.1 «сплошная»</w:t>
      </w:r>
      <w:r>
        <w:rPr>
          <w:rFonts w:ascii="Times New Roman" w:hAnsi="Times New Roman" w:cs="Times New Roman"/>
          <w:bCs/>
          <w:sz w:val="24"/>
          <w:szCs w:val="24"/>
        </w:rPr>
        <w:t>, чем нарушил пп. 1.3, 9.1.1 ПДД РФ.</w:t>
      </w:r>
    </w:p>
    <w:p w:rsidR="005A26AB" w:rsidP="00466EF6">
      <w:pPr>
        <w:pStyle w:val="NoSpacing"/>
        <w:ind w:firstLine="567"/>
        <w:jc w:val="both"/>
      </w:pPr>
      <w:r>
        <w:t>Шайхутдинова З</w:t>
      </w:r>
      <w:r w:rsidR="00466EF6">
        <w:t>.М. факт совершения административного правонарушения признала.</w:t>
      </w:r>
    </w:p>
    <w:p w:rsidR="005A26AB" w:rsidP="005A26AB">
      <w:pPr>
        <w:pStyle w:val="NoSpacing"/>
        <w:ind w:firstLine="567"/>
        <w:jc w:val="both"/>
      </w:pPr>
      <w:r>
        <w:t xml:space="preserve">Мировой судья, </w:t>
      </w:r>
      <w:r w:rsidR="00466EF6">
        <w:t xml:space="preserve">заслушав Шайхутдинову З.М., </w:t>
      </w:r>
      <w:r>
        <w:t xml:space="preserve">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986FB6">
        <w:rPr>
          <w:color w:val="FF0000"/>
        </w:rPr>
        <w:t>742451</w:t>
      </w:r>
      <w:r>
        <w:rPr>
          <w:color w:val="FF0000"/>
        </w:rPr>
        <w:t xml:space="preserve"> от </w:t>
      </w:r>
      <w:r w:rsidR="00986FB6">
        <w:rPr>
          <w:color w:val="FF0000"/>
        </w:rPr>
        <w:t>31</w:t>
      </w:r>
      <w:r>
        <w:rPr>
          <w:color w:val="FF0000"/>
        </w:rPr>
        <w:t>.0</w:t>
      </w:r>
      <w:r w:rsidR="00986FB6">
        <w:rPr>
          <w:color w:val="FF0000"/>
        </w:rPr>
        <w:t>5</w:t>
      </w:r>
      <w:r>
        <w:rPr>
          <w:color w:val="FF0000"/>
        </w:rPr>
        <w:t>.2026</w:t>
      </w:r>
      <w:r>
        <w:t xml:space="preserve">, согласно которому </w:t>
      </w:r>
      <w:r w:rsidR="00986FB6">
        <w:t xml:space="preserve">Шайхутдиновой З.М. </w:t>
      </w:r>
      <w:r>
        <w:t>были разъяснены её права (ст. 25.1 Коде</w:t>
      </w:r>
      <w:r>
        <w:t xml:space="preserve">кса РФ об АП), а также возможность не свидетельствовать против себя (ст. 51 Конституции РФ), что зафиксировано в протоколе её подписью; рапорт сотрудника полиции от </w:t>
      </w:r>
      <w:r w:rsidR="00986FB6">
        <w:t>31</w:t>
      </w:r>
      <w:r>
        <w:t>.0</w:t>
      </w:r>
      <w:r w:rsidR="00986FB6">
        <w:t>5</w:t>
      </w:r>
      <w:r>
        <w:t>.2026;</w:t>
      </w:r>
      <w:r>
        <w:rPr>
          <w:color w:val="FF0000"/>
        </w:rPr>
        <w:t xml:space="preserve"> </w:t>
      </w:r>
      <w:r>
        <w:t>сведения об административных правонарушениях; проект организации дорожного движ</w:t>
      </w:r>
      <w:r>
        <w:t xml:space="preserve">ения с дислокацией дорожных знаков и разметки на </w:t>
      </w:r>
      <w:r w:rsidR="00986FB6">
        <w:t xml:space="preserve">ул. Индустриальная (5П) </w:t>
      </w:r>
      <w:r>
        <w:t xml:space="preserve">(км </w:t>
      </w:r>
      <w:r w:rsidR="00986FB6">
        <w:t>0</w:t>
      </w:r>
      <w:r>
        <w:t>+</w:t>
      </w:r>
      <w:r w:rsidR="00986FB6">
        <w:t>000 - км 4</w:t>
      </w:r>
      <w:r>
        <w:t>+</w:t>
      </w:r>
      <w:r w:rsidR="00986FB6">
        <w:t>790</w:t>
      </w:r>
      <w:r>
        <w:t xml:space="preserve">); </w:t>
      </w:r>
      <w:r w:rsidR="00986FB6">
        <w:t>справку , согласно базы данных «ФИС ГИБДД-М» за вые</w:t>
      </w:r>
      <w:r w:rsidR="003C1AB5">
        <w:t>з</w:t>
      </w:r>
      <w:r w:rsidR="00986FB6">
        <w:t xml:space="preserve">д на полосу встречного движения (ст. 12.15 ч.4,5 Кодекса РФ об АП), к уголовной </w:t>
      </w:r>
      <w:r w:rsidR="003C1AB5">
        <w:t>ответственности</w:t>
      </w:r>
      <w:r w:rsidR="00986FB6">
        <w:t xml:space="preserve"> по ст. </w:t>
      </w:r>
      <w:r w:rsidR="003C1AB5">
        <w:t xml:space="preserve">264.2 УК РФ Шайхутдинова З.М. до 31.05.2026 не привлекалась; карточку операции ВУ; </w:t>
      </w:r>
      <w:r>
        <w:t xml:space="preserve">видеозапись события, указанного в протоколе, с диска DVD, на котором зафиксирован как автомобиль </w:t>
      </w:r>
      <w:r w:rsidR="00986FB6">
        <w:t xml:space="preserve">«Тойота </w:t>
      </w:r>
      <w:r w:rsidR="00986FB6">
        <w:rPr>
          <w:lang w:val="en-US"/>
        </w:rPr>
        <w:t>RAV</w:t>
      </w:r>
      <w:r w:rsidR="00986FB6">
        <w:t xml:space="preserve">4» государственный регистрационный знак </w:t>
      </w:r>
      <w:r>
        <w:t>***</w:t>
      </w:r>
      <w:r>
        <w:t xml:space="preserve">, двигался по полосе </w:t>
      </w:r>
      <w:r>
        <w:t>дороги, предназначенной для встречного движения, с пересечением горизонтальной линии разметки 1.1 «сплошная», после чего, перестроился на ранее занимаемую полосу - приходит к следующему.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Исследованные доказательства сомнений у мирового судьи не вызывают, п</w:t>
      </w:r>
      <w:r>
        <w:rPr>
          <w:rFonts w:ascii="Times New Roman" w:hAnsi="Times New Roman"/>
          <w:bCs/>
          <w:sz w:val="24"/>
          <w:szCs w:val="24"/>
        </w:rPr>
        <w:t>оскольку составлены уполномоченным лицом и оформлены надлежащим образом.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 диспозиции ч. 4 ст. 12.15 Кодекса РФ об АП следует, что в административно-противоправным и наказуемым признается любой выезд на сторону дороги, предназначенную для встречного </w:t>
      </w:r>
      <w:r>
        <w:rPr>
          <w:rFonts w:ascii="Times New Roman" w:hAnsi="Times New Roman"/>
          <w:bCs/>
          <w:sz w:val="24"/>
          <w:szCs w:val="24"/>
        </w:rPr>
        <w:t>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силу п. 1.3 Правил дорожного движения РФ участники дорожного движения обязаны знать и соблюдать относящиеся к ним требова</w:t>
      </w:r>
      <w:r>
        <w:rPr>
          <w:rFonts w:ascii="Times New Roman" w:hAnsi="Times New Roman"/>
          <w:bCs/>
          <w:sz w:val="24"/>
          <w:szCs w:val="24"/>
        </w:rPr>
        <w:t>ния Правил, сигналов светофоров, знаков и разметки, а также выполнять распоряжения регулировщиков, действующих в пределах, предоставленных им прав и регулирующих дорожное движение установленными сигналами.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9.1(1) ПДД категорически запрещает выезд и д</w:t>
      </w:r>
      <w:r>
        <w:rPr>
          <w:rFonts w:ascii="Times New Roman" w:hAnsi="Times New Roman"/>
          <w:sz w:val="24"/>
          <w:szCs w:val="24"/>
        </w:rPr>
        <w:t xml:space="preserve">вижение по полосе встречного движения на любых дорогах с двусторонним движением, если эта полоса отделена </w:t>
      </w:r>
      <w:r>
        <w:rPr>
          <w:rFonts w:ascii="Times New Roman" w:hAnsi="Times New Roman"/>
          <w:sz w:val="24"/>
          <w:szCs w:val="24"/>
        </w:rPr>
        <w:t>трамвайными путями, разделительной полосой, сплошной линией разметки (1.1, 1.3) или прерывистой линией 1.11, где прерывистая находится слева.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Противоп</w:t>
      </w:r>
      <w:r>
        <w:rPr>
          <w:rFonts w:ascii="Times New Roman" w:hAnsi="Times New Roman"/>
          <w:bCs/>
          <w:sz w:val="24"/>
          <w:szCs w:val="24"/>
        </w:rPr>
        <w:t>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</w:t>
      </w:r>
      <w:r>
        <w:rPr>
          <w:rFonts w:ascii="Times New Roman" w:hAnsi="Times New Roman"/>
          <w:bCs/>
          <w:sz w:val="24"/>
          <w:szCs w:val="24"/>
        </w:rPr>
        <w:t>женного с риском наступления тяжких последствий, в связи с чем ответственности за него, по смыслу части 4 статьи 12.15 Кодекса РФ об АП во взаимосвязи с его статьями 2.1 и 2.2 подлежат лица, совершившие соответствующее деяние как умышленно, так и по неосто</w:t>
      </w:r>
      <w:r>
        <w:rPr>
          <w:rFonts w:ascii="Times New Roman" w:hAnsi="Times New Roman"/>
          <w:bCs/>
          <w:sz w:val="24"/>
          <w:szCs w:val="24"/>
        </w:rPr>
        <w:t>рожности.</w:t>
      </w:r>
    </w:p>
    <w:p w:rsidR="005A26AB" w:rsidP="005A26A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Как ус</w:t>
      </w:r>
      <w:r w:rsidR="003C1AB5">
        <w:rPr>
          <w:rFonts w:ascii="Times New Roman" w:hAnsi="Times New Roman"/>
          <w:bCs/>
          <w:sz w:val="24"/>
          <w:szCs w:val="24"/>
        </w:rPr>
        <w:t>матривается из материалов дела Шайхутдинова З.М.</w:t>
      </w:r>
      <w:r>
        <w:rPr>
          <w:rFonts w:ascii="Times New Roman" w:hAnsi="Times New Roman"/>
          <w:bCs/>
          <w:sz w:val="24"/>
          <w:szCs w:val="24"/>
        </w:rPr>
        <w:t xml:space="preserve"> совершила допустив выезд на полосу дороги, предназначенную для встречного движения, тем самым нарушила п.п. 1.3</w:t>
      </w:r>
      <w:r w:rsidR="00E97194">
        <w:rPr>
          <w:rFonts w:ascii="Times New Roman" w:hAnsi="Times New Roman"/>
          <w:bCs/>
          <w:sz w:val="24"/>
          <w:szCs w:val="24"/>
        </w:rPr>
        <w:t>, 9.1.1</w:t>
      </w:r>
      <w:r>
        <w:rPr>
          <w:rFonts w:ascii="Times New Roman" w:hAnsi="Times New Roman"/>
          <w:bCs/>
          <w:sz w:val="24"/>
          <w:szCs w:val="24"/>
        </w:rPr>
        <w:t xml:space="preserve"> ПДД РФ.</w:t>
      </w:r>
    </w:p>
    <w:p w:rsidR="005A26AB" w:rsidP="005A26AB">
      <w:pPr>
        <w:pStyle w:val="NoSpacing"/>
        <w:ind w:firstLine="567"/>
        <w:jc w:val="both"/>
      </w:pPr>
      <w:r>
        <w:t xml:space="preserve">Факт движения </w:t>
      </w:r>
      <w:r w:rsidR="003C1AB5">
        <w:t>Шайхутдиновой З.М.</w:t>
      </w:r>
      <w:r>
        <w:rPr>
          <w:color w:val="FF0000"/>
        </w:rPr>
        <w:t xml:space="preserve"> по полосе</w:t>
      </w:r>
      <w:r w:rsidR="003C1AB5">
        <w:rPr>
          <w:color w:val="FF0000"/>
        </w:rPr>
        <w:t>,</w:t>
      </w:r>
      <w:r>
        <w:rPr>
          <w:color w:val="FF0000"/>
        </w:rPr>
        <w:t xml:space="preserve"> предназначенной для встречного </w:t>
      </w:r>
      <w:r w:rsidR="00986FB6">
        <w:rPr>
          <w:color w:val="FF0000"/>
        </w:rPr>
        <w:t>движения</w:t>
      </w:r>
      <w:r>
        <w:rPr>
          <w:color w:val="FF0000"/>
        </w:rPr>
        <w:t xml:space="preserve">, </w:t>
      </w:r>
      <w:r>
        <w:t>в нарушение Правил дорожного движения установлен, виновность Шайхутдиновой З.М. в совершении административного правонарушения, предусмотренного ч. 4 ст. 12.15 Кодекса РФ об АП, доказана протоком об административном</w:t>
      </w:r>
      <w:r>
        <w:t xml:space="preserve"> правонарушении, дислокацией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</w:t>
      </w:r>
      <w:r>
        <w:t xml:space="preserve">х средств согласуются с письменными материалами дела. </w:t>
      </w:r>
    </w:p>
    <w:p w:rsidR="005A26AB" w:rsidP="005A26AB">
      <w:pPr>
        <w:pStyle w:val="NoSpacing"/>
        <w:ind w:firstLine="567"/>
        <w:jc w:val="both"/>
      </w:pPr>
      <w:r>
        <w:t>Своими действиями Шайхутдинова З.М. совершила административное правонарушение, предусмотренное ч. 4 ст. 12.15 Кодекса РФ об АП - выезд в нарушение ПДД на полосу, предназначенную для встречного движения</w:t>
      </w:r>
      <w:r>
        <w:t>, за исключением случаев, предусмотренных ч. 3 ст. 12.15 Кодекса РФ об АП.</w:t>
      </w:r>
    </w:p>
    <w:p w:rsidR="005A26AB" w:rsidP="005A26AB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виновной, отсутствие обстоятельств, смягчающих и отягчающих админис</w:t>
      </w:r>
      <w:r>
        <w:t>тративную ответственность, и приходит к выводу, что наказание необходимо назначить в виде административного штрафа.</w:t>
      </w:r>
    </w:p>
    <w:p w:rsidR="005A26AB" w:rsidP="005A26AB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center"/>
      </w:pPr>
      <w:r>
        <w:t>ПОСТАНОВИЛ: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  <w:r>
        <w:rPr>
          <w:color w:val="FF0000"/>
        </w:rPr>
        <w:t xml:space="preserve">Шайхутдинову Зариму Мирмагсумовну </w:t>
      </w:r>
      <w:r>
        <w:t>признать виновной в совер</w:t>
      </w:r>
      <w:r>
        <w:t>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5A26AB" w:rsidRPr="00E97194" w:rsidP="005A26AB">
      <w:pPr>
        <w:pStyle w:val="NoSpacing"/>
        <w:ind w:firstLine="567"/>
        <w:jc w:val="both"/>
        <w:rPr>
          <w:color w:val="000000"/>
        </w:rPr>
      </w:pPr>
      <w:r w:rsidRPr="00E97194">
        <w:t>Штраф подлежит уплате в УФК по Ханты-Мансийскому</w:t>
      </w:r>
      <w:r w:rsidRPr="00E97194">
        <w:t xml:space="preserve">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 ОКТМО </w:t>
      </w:r>
      <w:r w:rsidR="00E97194">
        <w:rPr>
          <w:color w:val="FF0000"/>
        </w:rPr>
        <w:t>71875000</w:t>
      </w:r>
      <w:r w:rsidRPr="00E97194">
        <w:t xml:space="preserve">; УИН </w:t>
      </w:r>
      <w:r w:rsidR="00E97194">
        <w:rPr>
          <w:color w:val="FF0000"/>
        </w:rPr>
        <w:t>18810486260480008365</w:t>
      </w:r>
      <w:r w:rsidRPr="00E97194">
        <w:rPr>
          <w:color w:val="FF0000"/>
        </w:rPr>
        <w:t>.</w:t>
      </w:r>
    </w:p>
    <w:p w:rsidR="005A26AB" w:rsidP="005A26AB">
      <w:pPr>
        <w:pStyle w:val="NoSpacing"/>
        <w:ind w:firstLine="567"/>
        <w:jc w:val="both"/>
      </w:pPr>
      <w:r>
        <w:t>В</w:t>
      </w:r>
      <w:r>
        <w:t xml:space="preserve">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</w:t>
      </w:r>
      <w:r>
        <w:t>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5A26AB" w:rsidP="005A26AB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</w:t>
      </w:r>
      <w:r>
        <w:rPr>
          <w:color w:val="FF0000"/>
        </w:rPr>
        <w:t>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</w:t>
      </w:r>
      <w:r>
        <w:rPr>
          <w:color w:val="FF0000"/>
        </w:rPr>
        <w:t xml:space="preserve"> (пяти тысяч шестьсот двадцати пяти) рублей. </w:t>
      </w:r>
    </w:p>
    <w:p w:rsidR="005A26AB" w:rsidP="005A26AB">
      <w:pPr>
        <w:pStyle w:val="NoSpacing"/>
        <w:ind w:firstLine="567"/>
        <w:jc w:val="both"/>
      </w:pPr>
      <w:r>
        <w:t xml:space="preserve"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</w:t>
      </w:r>
      <w:r>
        <w:t>полном размере.</w:t>
      </w:r>
    </w:p>
    <w:p w:rsidR="005A26AB" w:rsidP="005A26AB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</w:t>
      </w:r>
      <w:r>
        <w:rPr>
          <w:color w:val="FF0000"/>
        </w:rPr>
        <w:t xml:space="preserve"> Нефтяников, д. 6, каб. 231</w:t>
      </w:r>
      <w:r>
        <w:t>.</w:t>
      </w:r>
    </w:p>
    <w:p w:rsidR="005A26AB" w:rsidP="005A26AB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5A26AB" w:rsidP="005A26AB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</w:t>
      </w:r>
      <w:r>
        <w:t>пии постановления в Нижневартовский городской суд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</w:t>
      </w:r>
      <w:r>
        <w:t xml:space="preserve">В. Аксенова </w:t>
      </w: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pStyle w:val="NoSpacing"/>
        <w:ind w:firstLine="567"/>
        <w:jc w:val="both"/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>
      <w:pPr>
        <w:spacing w:after="0" w:line="240" w:lineRule="auto"/>
        <w:ind w:firstLine="567"/>
        <w:rPr>
          <w:sz w:val="24"/>
          <w:szCs w:val="24"/>
        </w:rPr>
      </w:pPr>
    </w:p>
    <w:p w:rsidR="005A26AB" w:rsidP="005A26AB"/>
    <w:p w:rsidR="00A3517B"/>
    <w:sectPr w:rsidSect="005A26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9A"/>
    <w:rsid w:val="003C1AB5"/>
    <w:rsid w:val="00466EF6"/>
    <w:rsid w:val="005A26AB"/>
    <w:rsid w:val="00986FB6"/>
    <w:rsid w:val="009C267D"/>
    <w:rsid w:val="00A3517B"/>
    <w:rsid w:val="00DF2F9A"/>
    <w:rsid w:val="00E971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3B4781-1757-49B9-B54D-FF3BCF78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6A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66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66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